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50" w:rsidRDefault="004B2F50" w:rsidP="0020676D">
      <w:pPr>
        <w:pStyle w:val="Geenafstand"/>
        <w:jc w:val="center"/>
        <w:rPr>
          <w:rFonts w:cs="Arial"/>
          <w:b/>
          <w:color w:val="000000" w:themeColor="text1"/>
          <w:lang w:val="en-US"/>
        </w:rPr>
      </w:pPr>
    </w:p>
    <w:p w:rsidR="004B2F50" w:rsidRDefault="004B2F50" w:rsidP="0020676D">
      <w:pPr>
        <w:pStyle w:val="Geenafstand"/>
        <w:jc w:val="center"/>
        <w:rPr>
          <w:rFonts w:cs="Arial"/>
          <w:b/>
          <w:color w:val="000000" w:themeColor="text1"/>
          <w:lang w:val="en-US"/>
        </w:rPr>
      </w:pPr>
    </w:p>
    <w:p w:rsidR="004B2F50" w:rsidRDefault="004B2F50" w:rsidP="0020676D">
      <w:pPr>
        <w:pStyle w:val="Geenafstand"/>
        <w:jc w:val="center"/>
        <w:rPr>
          <w:rFonts w:cs="Arial"/>
          <w:b/>
          <w:color w:val="000000" w:themeColor="text1"/>
          <w:lang w:val="en-US"/>
        </w:rPr>
      </w:pPr>
    </w:p>
    <w:p w:rsidR="000F21AA" w:rsidRPr="004B2F50" w:rsidRDefault="000F21AA" w:rsidP="0020676D">
      <w:pPr>
        <w:pStyle w:val="Geenafstand"/>
        <w:jc w:val="center"/>
        <w:rPr>
          <w:rFonts w:cs="Arial"/>
          <w:b/>
          <w:color w:val="000000" w:themeColor="text1"/>
          <w:sz w:val="40"/>
          <w:szCs w:val="40"/>
          <w:lang w:val="en-US"/>
        </w:rPr>
      </w:pPr>
      <w:r w:rsidRPr="004B2F50">
        <w:rPr>
          <w:rFonts w:cs="Arial"/>
          <w:b/>
          <w:color w:val="000000" w:themeColor="text1"/>
          <w:sz w:val="40"/>
          <w:szCs w:val="40"/>
          <w:lang w:val="en-US"/>
        </w:rPr>
        <w:t>TENT OF NATIONS  -  WE REFUSE TO BE ENEMIES</w:t>
      </w:r>
    </w:p>
    <w:p w:rsidR="004B2F50" w:rsidRPr="004B2F50" w:rsidRDefault="004B2F50" w:rsidP="0020676D">
      <w:pPr>
        <w:pStyle w:val="Geenafstand"/>
        <w:jc w:val="center"/>
        <w:rPr>
          <w:rFonts w:cs="Arial"/>
          <w:b/>
          <w:color w:val="000000" w:themeColor="text1"/>
          <w:lang w:val="en-US"/>
        </w:rPr>
      </w:pPr>
    </w:p>
    <w:p w:rsidR="0020676D" w:rsidRPr="004B2F50" w:rsidRDefault="0020676D" w:rsidP="008B0444">
      <w:pPr>
        <w:pStyle w:val="Geenafstand"/>
        <w:jc w:val="both"/>
        <w:rPr>
          <w:i/>
          <w:color w:val="000000" w:themeColor="text1"/>
        </w:rPr>
      </w:pPr>
      <w:r w:rsidRPr="004B2F50">
        <w:rPr>
          <w:i/>
          <w:color w:val="000000" w:themeColor="text1"/>
        </w:rPr>
        <w:t xml:space="preserve">Tent of Nations is een educatieve boerderij met het vredesproject van de familie </w:t>
      </w:r>
      <w:proofErr w:type="spellStart"/>
      <w:r w:rsidRPr="004B2F50">
        <w:rPr>
          <w:i/>
          <w:color w:val="000000" w:themeColor="text1"/>
        </w:rPr>
        <w:t>Nassar</w:t>
      </w:r>
      <w:proofErr w:type="spellEnd"/>
      <w:r w:rsidRPr="004B2F50">
        <w:rPr>
          <w:i/>
          <w:color w:val="000000" w:themeColor="text1"/>
        </w:rPr>
        <w:t xml:space="preserve"> in Bethlehem. Ondanks de moeilijke omstandigheden en voortdurende bedreiging van confiscatie van het land, zet de familie </w:t>
      </w:r>
      <w:proofErr w:type="spellStart"/>
      <w:r w:rsidRPr="004B2F50">
        <w:rPr>
          <w:i/>
          <w:color w:val="000000" w:themeColor="text1"/>
        </w:rPr>
        <w:t>Nassar</w:t>
      </w:r>
      <w:proofErr w:type="spellEnd"/>
      <w:r w:rsidRPr="004B2F50">
        <w:rPr>
          <w:i/>
          <w:color w:val="000000" w:themeColor="text1"/>
        </w:rPr>
        <w:t xml:space="preserve"> zich op een geweldloze en zeer creatieve manier in onder het motto “Wij weigeren vijanden te zijn”. </w:t>
      </w:r>
    </w:p>
    <w:p w:rsidR="0020676D" w:rsidRPr="004B2F50" w:rsidRDefault="0020676D" w:rsidP="008B0444">
      <w:pPr>
        <w:pStyle w:val="Geenafstand"/>
        <w:jc w:val="both"/>
        <w:rPr>
          <w:rFonts w:cs="Arial"/>
          <w:i/>
          <w:color w:val="000000" w:themeColor="text1"/>
        </w:rPr>
      </w:pPr>
    </w:p>
    <w:p w:rsidR="004B2F50" w:rsidRPr="004B2F50" w:rsidRDefault="004B2F50" w:rsidP="004B2F50">
      <w:pPr>
        <w:pStyle w:val="Geenafstand"/>
        <w:jc w:val="center"/>
        <w:rPr>
          <w:rFonts w:cs="Arial"/>
          <w:b/>
          <w:color w:val="000000" w:themeColor="text1"/>
        </w:rPr>
      </w:pPr>
      <w:r w:rsidRPr="004B2F50">
        <w:rPr>
          <w:rFonts w:cs="Arial"/>
          <w:b/>
          <w:color w:val="000000" w:themeColor="text1"/>
        </w:rPr>
        <w:t>JA, IK DOE MEE. IK WORD DONATEUR VAN STICHTING VRIENDEN TENT OF NATIONS</w:t>
      </w:r>
      <w:r>
        <w:rPr>
          <w:rFonts w:cs="Arial"/>
          <w:b/>
          <w:color w:val="000000" w:themeColor="text1"/>
        </w:rPr>
        <w:t xml:space="preserve"> NEDERLAND</w:t>
      </w:r>
      <w:r w:rsidRPr="004B2F50">
        <w:rPr>
          <w:rFonts w:cs="Arial"/>
          <w:b/>
          <w:color w:val="000000" w:themeColor="text1"/>
        </w:rPr>
        <w:t>.</w:t>
      </w:r>
    </w:p>
    <w:p w:rsidR="004B2F50" w:rsidRDefault="004B2F50" w:rsidP="008B0444">
      <w:pPr>
        <w:pStyle w:val="Geenafstand"/>
        <w:jc w:val="both"/>
        <w:rPr>
          <w:color w:val="000000" w:themeColor="text1"/>
        </w:rPr>
      </w:pPr>
    </w:p>
    <w:p w:rsidR="0020676D" w:rsidRPr="004B2F50" w:rsidRDefault="0020676D" w:rsidP="008B0444">
      <w:pPr>
        <w:pStyle w:val="Geenafstand"/>
        <w:jc w:val="both"/>
        <w:rPr>
          <w:color w:val="000000" w:themeColor="text1"/>
        </w:rPr>
      </w:pPr>
      <w:r w:rsidRPr="004B2F50">
        <w:rPr>
          <w:color w:val="000000" w:themeColor="text1"/>
        </w:rPr>
        <w:t xml:space="preserve">JA, ik draag Tent of Nations in Bethlehem een warm hart toe en </w:t>
      </w:r>
      <w:r w:rsidR="00E17034" w:rsidRPr="004B2F50">
        <w:rPr>
          <w:color w:val="000000" w:themeColor="text1"/>
        </w:rPr>
        <w:t xml:space="preserve">ik </w:t>
      </w:r>
      <w:r w:rsidRPr="004B2F50">
        <w:rPr>
          <w:color w:val="000000" w:themeColor="text1"/>
        </w:rPr>
        <w:t xml:space="preserve">draag </w:t>
      </w:r>
      <w:r w:rsidR="00E17034" w:rsidRPr="004B2F50">
        <w:rPr>
          <w:color w:val="000000" w:themeColor="text1"/>
        </w:rPr>
        <w:t xml:space="preserve">hier </w:t>
      </w:r>
      <w:r w:rsidRPr="004B2F50">
        <w:rPr>
          <w:color w:val="000000" w:themeColor="text1"/>
        </w:rPr>
        <w:t xml:space="preserve">graag financieel mijn steentje </w:t>
      </w:r>
      <w:r w:rsidR="00E17034" w:rsidRPr="004B2F50">
        <w:rPr>
          <w:color w:val="000000" w:themeColor="text1"/>
        </w:rPr>
        <w:t xml:space="preserve">aan </w:t>
      </w:r>
      <w:r w:rsidRPr="004B2F50">
        <w:rPr>
          <w:color w:val="000000" w:themeColor="text1"/>
        </w:rPr>
        <w:t>bij. Ik machtig tot wederopzegging Stichting Vrienden Tent of Nations Nederland het aangegeven bedrag van mijn bankrekening te schrijven.</w:t>
      </w:r>
    </w:p>
    <w:p w:rsidR="0020676D" w:rsidRDefault="0020676D" w:rsidP="008B0444">
      <w:pPr>
        <w:pStyle w:val="Geenafstand"/>
        <w:jc w:val="both"/>
        <w:rPr>
          <w:color w:val="000000" w:themeColor="text1"/>
        </w:rPr>
      </w:pPr>
    </w:p>
    <w:p w:rsidR="0020676D" w:rsidRPr="004B2F50" w:rsidRDefault="0020676D" w:rsidP="0020676D">
      <w:pPr>
        <w:pStyle w:val="Geenafstand"/>
        <w:rPr>
          <w:color w:val="000000" w:themeColor="text1"/>
        </w:rPr>
      </w:pPr>
      <w:r w:rsidRPr="004B2F50">
        <w:rPr>
          <w:color w:val="000000" w:themeColor="text1"/>
        </w:rPr>
        <w:t>Naam:</w:t>
      </w:r>
    </w:p>
    <w:p w:rsidR="00E17034" w:rsidRPr="004B2F50" w:rsidRDefault="00E17034" w:rsidP="0020676D">
      <w:pPr>
        <w:pStyle w:val="Geenafstand"/>
        <w:rPr>
          <w:color w:val="000000" w:themeColor="text1"/>
        </w:rPr>
      </w:pPr>
    </w:p>
    <w:p w:rsidR="0020676D" w:rsidRPr="004B2F50" w:rsidRDefault="0020676D" w:rsidP="0020676D">
      <w:pPr>
        <w:pStyle w:val="Geenafstand"/>
        <w:rPr>
          <w:color w:val="000000" w:themeColor="text1"/>
        </w:rPr>
      </w:pPr>
      <w:r w:rsidRPr="004B2F50">
        <w:rPr>
          <w:color w:val="000000" w:themeColor="text1"/>
        </w:rPr>
        <w:t>Adres:</w:t>
      </w:r>
    </w:p>
    <w:p w:rsidR="00E17034" w:rsidRPr="004B2F50" w:rsidRDefault="00E17034" w:rsidP="0020676D">
      <w:pPr>
        <w:pStyle w:val="Geenafstand"/>
        <w:rPr>
          <w:color w:val="000000" w:themeColor="text1"/>
        </w:rPr>
      </w:pPr>
    </w:p>
    <w:p w:rsidR="0020676D" w:rsidRPr="004B2F50" w:rsidRDefault="0020676D" w:rsidP="0020676D">
      <w:pPr>
        <w:pStyle w:val="Geenafstand"/>
        <w:rPr>
          <w:color w:val="000000" w:themeColor="text1"/>
        </w:rPr>
      </w:pPr>
      <w:r w:rsidRPr="004B2F50">
        <w:rPr>
          <w:color w:val="000000" w:themeColor="text1"/>
        </w:rPr>
        <w:t>Postcode &amp; woonplaats:</w:t>
      </w:r>
    </w:p>
    <w:p w:rsidR="00E17034" w:rsidRPr="004B2F50" w:rsidRDefault="00E17034" w:rsidP="0020676D">
      <w:pPr>
        <w:pStyle w:val="Geenafstand"/>
        <w:rPr>
          <w:color w:val="000000" w:themeColor="text1"/>
        </w:rPr>
      </w:pPr>
    </w:p>
    <w:p w:rsidR="0020676D" w:rsidRPr="004B2F50" w:rsidRDefault="0020676D" w:rsidP="0020676D">
      <w:pPr>
        <w:pStyle w:val="Geenafstand"/>
        <w:rPr>
          <w:color w:val="000000" w:themeColor="text1"/>
        </w:rPr>
      </w:pPr>
      <w:r w:rsidRPr="004B2F50">
        <w:rPr>
          <w:color w:val="000000" w:themeColor="text1"/>
        </w:rPr>
        <w:t>E-mailadres:</w:t>
      </w:r>
    </w:p>
    <w:p w:rsidR="00E17034" w:rsidRPr="004B2F50" w:rsidRDefault="00E17034" w:rsidP="0020676D">
      <w:pPr>
        <w:pStyle w:val="Geenafstand"/>
        <w:rPr>
          <w:color w:val="000000" w:themeColor="text1"/>
        </w:rPr>
      </w:pPr>
    </w:p>
    <w:p w:rsidR="0020676D" w:rsidRPr="004B2F50" w:rsidRDefault="0020676D" w:rsidP="0020676D">
      <w:pPr>
        <w:pStyle w:val="Geenafstand"/>
        <w:rPr>
          <w:color w:val="000000" w:themeColor="text1"/>
        </w:rPr>
      </w:pPr>
      <w:r w:rsidRPr="004B2F50">
        <w:rPr>
          <w:color w:val="000000" w:themeColor="text1"/>
        </w:rPr>
        <w:t>Telefoonnummer:</w:t>
      </w:r>
    </w:p>
    <w:p w:rsidR="0020676D" w:rsidRPr="004B2F50" w:rsidRDefault="0020676D" w:rsidP="0020676D">
      <w:pPr>
        <w:pStyle w:val="Geenafstand"/>
        <w:rPr>
          <w:color w:val="000000" w:themeColor="text1"/>
        </w:rPr>
      </w:pPr>
    </w:p>
    <w:p w:rsidR="0020676D" w:rsidRPr="004B2F50" w:rsidRDefault="0020676D" w:rsidP="0020676D">
      <w:pPr>
        <w:pStyle w:val="Geenafstand"/>
        <w:rPr>
          <w:color w:val="000000" w:themeColor="text1"/>
        </w:rPr>
      </w:pPr>
      <w:r w:rsidRPr="004B2F50">
        <w:rPr>
          <w:color w:val="000000" w:themeColor="text1"/>
        </w:rPr>
        <w:t xml:space="preserve">IBAN rekeningnummer: </w:t>
      </w:r>
    </w:p>
    <w:p w:rsidR="00E17034" w:rsidRPr="004B2F50" w:rsidRDefault="00E17034" w:rsidP="0020676D">
      <w:pPr>
        <w:pStyle w:val="Geenafstand"/>
        <w:rPr>
          <w:color w:val="000000" w:themeColor="text1"/>
        </w:rPr>
      </w:pPr>
    </w:p>
    <w:p w:rsidR="0020676D" w:rsidRPr="004B2F50" w:rsidRDefault="0020676D" w:rsidP="0020676D">
      <w:pPr>
        <w:pStyle w:val="Geenafstand"/>
        <w:rPr>
          <w:color w:val="000000" w:themeColor="text1"/>
        </w:rPr>
      </w:pPr>
      <w:r w:rsidRPr="004B2F50">
        <w:rPr>
          <w:color w:val="000000" w:themeColor="text1"/>
        </w:rPr>
        <w:t>Bedrag € 10 / € 25 / €100</w:t>
      </w:r>
      <w:r w:rsidR="00E17034" w:rsidRPr="004B2F50">
        <w:rPr>
          <w:color w:val="000000" w:themeColor="text1"/>
        </w:rPr>
        <w:t xml:space="preserve"> / € …</w:t>
      </w:r>
    </w:p>
    <w:p w:rsidR="00E17034" w:rsidRPr="004B2F50" w:rsidRDefault="00E17034" w:rsidP="0020676D">
      <w:pPr>
        <w:pStyle w:val="Geenafstand"/>
        <w:rPr>
          <w:color w:val="000000" w:themeColor="text1"/>
        </w:rPr>
      </w:pPr>
    </w:p>
    <w:p w:rsidR="0020676D" w:rsidRPr="004B2F50" w:rsidRDefault="0020676D" w:rsidP="0020676D">
      <w:pPr>
        <w:pStyle w:val="Geenafstand"/>
        <w:rPr>
          <w:color w:val="000000" w:themeColor="text1"/>
        </w:rPr>
      </w:pPr>
      <w:r w:rsidRPr="004B2F50">
        <w:rPr>
          <w:color w:val="000000" w:themeColor="text1"/>
        </w:rPr>
        <w:t>Per maand / per jaar / eenmalig</w:t>
      </w:r>
    </w:p>
    <w:p w:rsidR="0020676D" w:rsidRPr="004B2F50" w:rsidRDefault="0020676D" w:rsidP="0020676D">
      <w:pPr>
        <w:pStyle w:val="Geenafstand"/>
        <w:rPr>
          <w:color w:val="000000" w:themeColor="text1"/>
        </w:rPr>
      </w:pPr>
    </w:p>
    <w:p w:rsidR="0020676D" w:rsidRPr="004B2F50" w:rsidRDefault="0020676D" w:rsidP="0020676D">
      <w:pPr>
        <w:pStyle w:val="Geenafstand"/>
        <w:rPr>
          <w:color w:val="000000" w:themeColor="text1"/>
        </w:rPr>
      </w:pPr>
      <w:r w:rsidRPr="004B2F50">
        <w:rPr>
          <w:color w:val="000000" w:themeColor="text1"/>
        </w:rPr>
        <w:t>Datum en handtekening:</w:t>
      </w:r>
    </w:p>
    <w:p w:rsidR="0020676D" w:rsidRPr="004B2F50" w:rsidRDefault="0020676D" w:rsidP="003B17AE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:rsidR="00E17034" w:rsidRPr="004B2F50" w:rsidRDefault="00E17034" w:rsidP="008B0444">
      <w:pPr>
        <w:pStyle w:val="Geenafstand"/>
        <w:jc w:val="both"/>
        <w:rPr>
          <w:rFonts w:cs="Arial"/>
          <w:color w:val="000000" w:themeColor="text1"/>
        </w:rPr>
      </w:pPr>
    </w:p>
    <w:p w:rsidR="00E17034" w:rsidRPr="004B2F50" w:rsidRDefault="00E17034" w:rsidP="008B0444">
      <w:pPr>
        <w:pStyle w:val="Geenafstand"/>
        <w:jc w:val="both"/>
        <w:rPr>
          <w:rFonts w:cs="Arial"/>
          <w:color w:val="000000" w:themeColor="text1"/>
        </w:rPr>
      </w:pPr>
    </w:p>
    <w:p w:rsidR="0020676D" w:rsidRPr="004B2F50" w:rsidRDefault="0020676D" w:rsidP="008B0444">
      <w:pPr>
        <w:pStyle w:val="Geenafstand"/>
        <w:jc w:val="both"/>
        <w:rPr>
          <w:rFonts w:cs="Arial"/>
          <w:color w:val="000000" w:themeColor="text1"/>
        </w:rPr>
      </w:pPr>
      <w:r w:rsidRPr="004B2F50">
        <w:rPr>
          <w:rFonts w:cs="Arial"/>
          <w:color w:val="000000" w:themeColor="text1"/>
        </w:rPr>
        <w:t>Deze machtiging is alleen geldig als hij wordt uitgeprint, ondertekend, en verzonden (in</w:t>
      </w:r>
      <w:r w:rsidR="000F21AA" w:rsidRPr="004B2F50">
        <w:rPr>
          <w:rFonts w:cs="Arial"/>
          <w:color w:val="000000" w:themeColor="text1"/>
        </w:rPr>
        <w:t xml:space="preserve"> een </w:t>
      </w:r>
      <w:r w:rsidR="003B17AE" w:rsidRPr="004B2F50">
        <w:rPr>
          <w:rFonts w:cs="Arial"/>
          <w:color w:val="000000" w:themeColor="text1"/>
        </w:rPr>
        <w:t xml:space="preserve">gesloten </w:t>
      </w:r>
      <w:r w:rsidR="000F21AA" w:rsidRPr="004B2F50">
        <w:rPr>
          <w:rFonts w:cs="Arial"/>
          <w:color w:val="000000" w:themeColor="text1"/>
        </w:rPr>
        <w:t>envelop</w:t>
      </w:r>
      <w:r w:rsidR="003B17AE" w:rsidRPr="004B2F50">
        <w:rPr>
          <w:rFonts w:cs="Arial"/>
          <w:color w:val="000000" w:themeColor="text1"/>
        </w:rPr>
        <w:t>pe</w:t>
      </w:r>
      <w:r w:rsidRPr="004B2F50">
        <w:rPr>
          <w:rFonts w:cs="Arial"/>
          <w:color w:val="000000" w:themeColor="text1"/>
        </w:rPr>
        <w:t xml:space="preserve"> </w:t>
      </w:r>
      <w:r w:rsidR="000F21AA" w:rsidRPr="004B2F50">
        <w:rPr>
          <w:rFonts w:cs="Arial"/>
          <w:color w:val="000000" w:themeColor="text1"/>
        </w:rPr>
        <w:t>met postzegel) naar</w:t>
      </w:r>
    </w:p>
    <w:p w:rsidR="000F21AA" w:rsidRPr="004B2F50" w:rsidRDefault="000F21AA" w:rsidP="000F21AA">
      <w:pPr>
        <w:pStyle w:val="Geenafstand"/>
        <w:rPr>
          <w:rFonts w:cs="Arial"/>
          <w:color w:val="000000" w:themeColor="text1"/>
        </w:rPr>
      </w:pPr>
      <w:r w:rsidRPr="004B2F50">
        <w:rPr>
          <w:rFonts w:cs="Arial"/>
          <w:color w:val="000000" w:themeColor="text1"/>
        </w:rPr>
        <w:t xml:space="preserve">Stichting Vrienden Tent of Nations Nederland, Jan Th. </w:t>
      </w:r>
      <w:proofErr w:type="spellStart"/>
      <w:r w:rsidRPr="004B2F50">
        <w:rPr>
          <w:rFonts w:cs="Arial"/>
          <w:color w:val="000000" w:themeColor="text1"/>
        </w:rPr>
        <w:t>Tooroplaan</w:t>
      </w:r>
      <w:proofErr w:type="spellEnd"/>
      <w:r w:rsidRPr="004B2F50">
        <w:rPr>
          <w:rFonts w:cs="Arial"/>
          <w:color w:val="000000" w:themeColor="text1"/>
        </w:rPr>
        <w:t xml:space="preserve"> 34-2, 6717 KJ Ede.</w:t>
      </w:r>
    </w:p>
    <w:p w:rsidR="000F21AA" w:rsidRPr="004B2F50" w:rsidRDefault="000F21AA" w:rsidP="000F21AA">
      <w:pPr>
        <w:pStyle w:val="Geenafstand"/>
        <w:rPr>
          <w:rFonts w:cs="Arial"/>
          <w:color w:val="000000" w:themeColor="text1"/>
        </w:rPr>
      </w:pPr>
    </w:p>
    <w:p w:rsidR="0020676D" w:rsidRPr="004B2F50" w:rsidRDefault="0020676D" w:rsidP="0020676D">
      <w:pPr>
        <w:pStyle w:val="Geenafstand"/>
        <w:rPr>
          <w:color w:val="000000" w:themeColor="text1"/>
        </w:rPr>
      </w:pPr>
      <w:r w:rsidRPr="004B2F50">
        <w:rPr>
          <w:color w:val="000000" w:themeColor="text1"/>
        </w:rPr>
        <w:t xml:space="preserve">Als welkomstgeschenk krijgt u het boekje '100 jaar Tent of Nations' toegestuurd. </w:t>
      </w:r>
    </w:p>
    <w:p w:rsidR="000F21AA" w:rsidRPr="004B2F50" w:rsidRDefault="000F21AA" w:rsidP="000F21AA">
      <w:pPr>
        <w:pStyle w:val="Geenafstand"/>
        <w:rPr>
          <w:rFonts w:cs="Arial"/>
          <w:color w:val="000000" w:themeColor="text1"/>
        </w:rPr>
      </w:pPr>
    </w:p>
    <w:p w:rsidR="00415C87" w:rsidRPr="004B2F50" w:rsidRDefault="00415C87" w:rsidP="008B0444">
      <w:pPr>
        <w:pStyle w:val="Geenafstand"/>
        <w:jc w:val="both"/>
        <w:rPr>
          <w:color w:val="000000" w:themeColor="text1"/>
          <w:sz w:val="18"/>
          <w:szCs w:val="18"/>
        </w:rPr>
      </w:pPr>
      <w:r w:rsidRPr="004B2F50">
        <w:rPr>
          <w:color w:val="000000" w:themeColor="text1"/>
          <w:sz w:val="18"/>
          <w:szCs w:val="18"/>
        </w:rPr>
        <w:t>Stichting Vrienden Tent of Nations Nederland ondersteunt Tent of Nations Bethlehem. U heeft het recht om binnen 56 dagen </w:t>
      </w:r>
      <w:bookmarkStart w:id="0" w:name="_GoBack"/>
      <w:bookmarkEnd w:id="0"/>
      <w:r w:rsidRPr="004B2F50">
        <w:rPr>
          <w:color w:val="000000" w:themeColor="text1"/>
          <w:sz w:val="18"/>
          <w:szCs w:val="18"/>
        </w:rPr>
        <w:t xml:space="preserve"> na afschrijving uw bank opdracht te geven tot </w:t>
      </w:r>
      <w:proofErr w:type="spellStart"/>
      <w:r w:rsidRPr="004B2F50">
        <w:rPr>
          <w:color w:val="000000" w:themeColor="text1"/>
          <w:sz w:val="18"/>
          <w:szCs w:val="18"/>
        </w:rPr>
        <w:t>terugstorting</w:t>
      </w:r>
      <w:proofErr w:type="spellEnd"/>
      <w:r w:rsidRPr="004B2F50">
        <w:rPr>
          <w:color w:val="000000" w:themeColor="text1"/>
          <w:sz w:val="18"/>
          <w:szCs w:val="18"/>
        </w:rPr>
        <w:t xml:space="preserve"> op uw rekening. De machtiging kan worden beëindigd door een schriftelijke opzegging te sturen naar bovengenoemd adres.</w:t>
      </w:r>
    </w:p>
    <w:sectPr w:rsidR="00415C87" w:rsidRPr="004B2F50" w:rsidSect="0056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Kabel Std Medium">
    <w:altName w:val="ITC Kabel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">
    <w:altName w:val="Akku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5EF"/>
    <w:multiLevelType w:val="hybridMultilevel"/>
    <w:tmpl w:val="D77894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A7D"/>
    <w:multiLevelType w:val="hybridMultilevel"/>
    <w:tmpl w:val="94C837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7A89"/>
    <w:multiLevelType w:val="multilevel"/>
    <w:tmpl w:val="73E4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21510"/>
    <w:multiLevelType w:val="multilevel"/>
    <w:tmpl w:val="9592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96907"/>
    <w:multiLevelType w:val="hybridMultilevel"/>
    <w:tmpl w:val="3A342DF6"/>
    <w:lvl w:ilvl="0" w:tplc="90FA6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556A9"/>
    <w:multiLevelType w:val="hybridMultilevel"/>
    <w:tmpl w:val="CEDA0D78"/>
    <w:lvl w:ilvl="0" w:tplc="B7B418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144DD"/>
    <w:multiLevelType w:val="hybridMultilevel"/>
    <w:tmpl w:val="E44CCE3C"/>
    <w:lvl w:ilvl="0" w:tplc="E80CBE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C75F7"/>
    <w:multiLevelType w:val="hybridMultilevel"/>
    <w:tmpl w:val="6FCED5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164D5"/>
    <w:multiLevelType w:val="hybridMultilevel"/>
    <w:tmpl w:val="593EF9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B6F96"/>
    <w:multiLevelType w:val="hybridMultilevel"/>
    <w:tmpl w:val="4E50AA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D2A87"/>
    <w:multiLevelType w:val="hybridMultilevel"/>
    <w:tmpl w:val="593EF9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84875"/>
    <w:multiLevelType w:val="hybridMultilevel"/>
    <w:tmpl w:val="2BC23DA2"/>
    <w:lvl w:ilvl="0" w:tplc="1A129A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150"/>
    <w:rsid w:val="00013E8F"/>
    <w:rsid w:val="000F21AA"/>
    <w:rsid w:val="00125DA4"/>
    <w:rsid w:val="00173D4A"/>
    <w:rsid w:val="0020676D"/>
    <w:rsid w:val="003713BF"/>
    <w:rsid w:val="003B17AE"/>
    <w:rsid w:val="003F4FCA"/>
    <w:rsid w:val="00415C87"/>
    <w:rsid w:val="004B2F50"/>
    <w:rsid w:val="004C4B05"/>
    <w:rsid w:val="00503162"/>
    <w:rsid w:val="0056529B"/>
    <w:rsid w:val="00593987"/>
    <w:rsid w:val="005B3461"/>
    <w:rsid w:val="006F162E"/>
    <w:rsid w:val="007B7D5F"/>
    <w:rsid w:val="007D772E"/>
    <w:rsid w:val="00877918"/>
    <w:rsid w:val="008B0444"/>
    <w:rsid w:val="009151DC"/>
    <w:rsid w:val="00A913C7"/>
    <w:rsid w:val="00AE1C2A"/>
    <w:rsid w:val="00B15171"/>
    <w:rsid w:val="00B449F6"/>
    <w:rsid w:val="00C85E6C"/>
    <w:rsid w:val="00CB39FA"/>
    <w:rsid w:val="00CE6150"/>
    <w:rsid w:val="00CF7AAF"/>
    <w:rsid w:val="00D072AB"/>
    <w:rsid w:val="00D941C3"/>
    <w:rsid w:val="00E17034"/>
    <w:rsid w:val="00F2638B"/>
    <w:rsid w:val="00F6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5DA4"/>
  </w:style>
  <w:style w:type="paragraph" w:styleId="Kop2">
    <w:name w:val="heading 2"/>
    <w:basedOn w:val="Standaard"/>
    <w:link w:val="Kop2Char"/>
    <w:uiPriority w:val="9"/>
    <w:qFormat/>
    <w:rsid w:val="00173D4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6150"/>
    <w:rPr>
      <w:color w:val="0000FF" w:themeColor="hyperlink"/>
      <w:u w:val="single"/>
    </w:rPr>
  </w:style>
  <w:style w:type="paragraph" w:customStyle="1" w:styleId="Default">
    <w:name w:val="Default"/>
    <w:rsid w:val="00CE6150"/>
    <w:pPr>
      <w:autoSpaceDE w:val="0"/>
      <w:autoSpaceDN w:val="0"/>
      <w:adjustRightInd w:val="0"/>
      <w:spacing w:after="0" w:line="240" w:lineRule="auto"/>
    </w:pPr>
    <w:rPr>
      <w:rFonts w:ascii="ITC Kabel Std Medium" w:hAnsi="ITC Kabel Std Medium" w:cs="ITC Kabel Std Medium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E6150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CE6150"/>
    <w:rPr>
      <w:rFonts w:cs="ITC Kabel Std Medium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CB39FA"/>
    <w:pPr>
      <w:ind w:left="720"/>
      <w:contextualSpacing/>
    </w:pPr>
  </w:style>
  <w:style w:type="paragraph" w:styleId="Geenafstand">
    <w:name w:val="No Spacing"/>
    <w:uiPriority w:val="1"/>
    <w:qFormat/>
    <w:rsid w:val="00CB39FA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F6061A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3B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73D4A"/>
    <w:rPr>
      <w:rFonts w:ascii="Times New Roman" w:eastAsia="Times New Roman" w:hAnsi="Times New Roman" w:cs="Times New Roman"/>
      <w:b/>
      <w:bCs/>
      <w:color w:val="222222"/>
      <w:sz w:val="16"/>
      <w:szCs w:val="16"/>
      <w:lang w:eastAsia="nl-NL"/>
    </w:rPr>
  </w:style>
  <w:style w:type="paragraph" w:customStyle="1" w:styleId="Pa0">
    <w:name w:val="Pa0"/>
    <w:basedOn w:val="Default"/>
    <w:next w:val="Default"/>
    <w:uiPriority w:val="99"/>
    <w:rsid w:val="00B449F6"/>
    <w:pPr>
      <w:spacing w:line="241" w:lineRule="atLeast"/>
    </w:pPr>
    <w:rPr>
      <w:rFonts w:ascii="Akkurat" w:hAnsi="Akkurat" w:cstheme="minorBidi"/>
      <w:color w:val="auto"/>
    </w:rPr>
  </w:style>
  <w:style w:type="character" w:customStyle="1" w:styleId="A1">
    <w:name w:val="A1"/>
    <w:uiPriority w:val="99"/>
    <w:rsid w:val="00B449F6"/>
    <w:rPr>
      <w:rFonts w:cs="Akkurat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B449F6"/>
    <w:pPr>
      <w:spacing w:line="241" w:lineRule="atLeast"/>
    </w:pPr>
    <w:rPr>
      <w:rFonts w:ascii="Akkurat" w:hAnsi="Akkurat" w:cstheme="minorBidi"/>
      <w:color w:val="auto"/>
    </w:rPr>
  </w:style>
  <w:style w:type="character" w:customStyle="1" w:styleId="A4">
    <w:name w:val="A4"/>
    <w:uiPriority w:val="99"/>
    <w:rsid w:val="00B449F6"/>
    <w:rPr>
      <w:rFonts w:cs="Akkura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8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4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4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3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5C8C7394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Floor, M.</cp:lastModifiedBy>
  <cp:revision>3</cp:revision>
  <cp:lastPrinted>2016-06-28T11:36:00Z</cp:lastPrinted>
  <dcterms:created xsi:type="dcterms:W3CDTF">2016-05-16T05:10:00Z</dcterms:created>
  <dcterms:modified xsi:type="dcterms:W3CDTF">2016-06-28T11:36:00Z</dcterms:modified>
</cp:coreProperties>
</file>